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589C6EB7" w:rsidR="004F2D1A" w:rsidRPr="00B91815" w:rsidRDefault="00902BBB" w:rsidP="00486AC8">
      <w:pPr>
        <w:spacing w:after="0" w:line="240" w:lineRule="auto"/>
        <w:rPr>
          <w:rFonts w:ascii="Times New Roman" w:hAnsi="Times New Roman" w:cs="Times New Roman"/>
          <w:b/>
          <w:bCs/>
          <w:sz w:val="28"/>
        </w:rPr>
      </w:pPr>
      <w:r w:rsidRPr="00B91815">
        <w:rPr>
          <w:rFonts w:ascii="Times New Roman" w:hAnsi="Times New Roman" w:cs="Times New Roman"/>
          <w:b/>
          <w:bCs/>
          <w:color w:val="000000"/>
          <w:szCs w:val="20"/>
        </w:rPr>
        <w:t>GRADSKO VIJEĆE</w:t>
      </w:r>
    </w:p>
    <w:p w14:paraId="00860267" w14:textId="20D2777B" w:rsidR="00486AC8" w:rsidRPr="009E19E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KLASA</w:t>
      </w:r>
      <w:r w:rsidR="00486AC8" w:rsidRPr="009E19EE">
        <w:rPr>
          <w:rFonts w:ascii="Times New Roman" w:hAnsi="Times New Roman" w:cs="Times New Roman"/>
        </w:rPr>
        <w:t xml:space="preserve">: </w:t>
      </w:r>
    </w:p>
    <w:p w14:paraId="3016E031" w14:textId="072F210D" w:rsidR="00486AC8" w:rsidRPr="009E19E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URBROJ</w:t>
      </w:r>
      <w:r w:rsidR="00486AC8" w:rsidRPr="009E19EE">
        <w:rPr>
          <w:rFonts w:ascii="Times New Roman" w:hAnsi="Times New Roman" w:cs="Times New Roman"/>
        </w:rPr>
        <w:t xml:space="preserve">: </w:t>
      </w:r>
    </w:p>
    <w:p w14:paraId="78A3892C" w14:textId="3DA5FDE2" w:rsidR="00486AC8" w:rsidRPr="009E19EE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 xml:space="preserve">Karlovac, </w:t>
      </w:r>
      <w:r w:rsidR="00276DA4" w:rsidRPr="009E19EE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</w:t>
      </w:r>
      <w:r w:rsidR="00276DA4" w:rsidRPr="006A4D4A">
        <w:rPr>
          <w:rFonts w:ascii="Times New Roman" w:hAnsi="Times New Roman" w:cs="Times New Roman"/>
          <w:b/>
          <w:bCs/>
          <w:i/>
          <w:iCs/>
        </w:rPr>
        <w:t>Prijedlog</w:t>
      </w:r>
    </w:p>
    <w:p w14:paraId="6B5EEBBC" w14:textId="1A95F35B" w:rsidR="006048B3" w:rsidRPr="009E19EE" w:rsidRDefault="00486AC8" w:rsidP="00276DA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  <w:bCs/>
        </w:rPr>
        <w:tab/>
      </w:r>
    </w:p>
    <w:p w14:paraId="1F613C93" w14:textId="1EC6A25D" w:rsidR="00276DA4" w:rsidRPr="00276DA4" w:rsidRDefault="00276DA4" w:rsidP="00276DA4">
      <w:pPr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 xml:space="preserve">               </w:t>
      </w:r>
    </w:p>
    <w:p w14:paraId="2478588F" w14:textId="38FABB93" w:rsidR="00080084" w:rsidRPr="00276DA4" w:rsidRDefault="007441B6" w:rsidP="007441B6">
      <w:pPr>
        <w:jc w:val="both"/>
        <w:rPr>
          <w:rFonts w:ascii="Times New Roman" w:hAnsi="Times New Roman" w:cs="Times New Roman"/>
        </w:rPr>
      </w:pPr>
      <w:r w:rsidRPr="0041000B">
        <w:rPr>
          <w:rFonts w:ascii="Times New Roman" w:eastAsia="Times New Roman" w:hAnsi="Times New Roman" w:cs="Times New Roman"/>
          <w:lang w:eastAsia="hr-HR"/>
        </w:rPr>
        <w:t xml:space="preserve">Na </w:t>
      </w:r>
      <w:r w:rsidRPr="000D63ED">
        <w:rPr>
          <w:rFonts w:ascii="Times New Roman" w:eastAsia="Times New Roman" w:hAnsi="Times New Roman" w:cs="Times New Roman"/>
          <w:lang w:eastAsia="hr-HR"/>
        </w:rPr>
        <w:t xml:space="preserve">temelju članka </w:t>
      </w:r>
      <w:r>
        <w:rPr>
          <w:rFonts w:ascii="Times New Roman" w:eastAsia="Times New Roman" w:hAnsi="Times New Roman" w:cs="Times New Roman"/>
          <w:lang w:eastAsia="hr-HR"/>
        </w:rPr>
        <w:t>35</w:t>
      </w:r>
      <w:r w:rsidRPr="000D63ED">
        <w:rPr>
          <w:rFonts w:ascii="Times New Roman" w:eastAsia="Times New Roman" w:hAnsi="Times New Roman" w:cs="Times New Roman"/>
          <w:lang w:eastAsia="hr-HR"/>
        </w:rPr>
        <w:t xml:space="preserve">. </w:t>
      </w:r>
      <w:r w:rsidRPr="00AE3177">
        <w:rPr>
          <w:rFonts w:ascii="Times New Roman" w:hAnsi="Times New Roman" w:cs="Times New Roman"/>
        </w:rPr>
        <w:t>Zakona o lokalnoj i područnoj (regionalnoj) samoupravi (</w:t>
      </w:r>
      <w:r w:rsidR="00BA49C5">
        <w:rPr>
          <w:rFonts w:ascii="Times New Roman" w:hAnsi="Times New Roman" w:cs="Times New Roman"/>
        </w:rPr>
        <w:t>„</w:t>
      </w:r>
      <w:r w:rsidRPr="00AE3177">
        <w:rPr>
          <w:rFonts w:ascii="Times New Roman" w:hAnsi="Times New Roman" w:cs="Times New Roman"/>
        </w:rPr>
        <w:t>N</w:t>
      </w:r>
      <w:r w:rsidR="00395ED1">
        <w:rPr>
          <w:rFonts w:ascii="Times New Roman" w:hAnsi="Times New Roman" w:cs="Times New Roman"/>
        </w:rPr>
        <w:t>arodne novine</w:t>
      </w:r>
      <w:r w:rsidR="00BA49C5">
        <w:rPr>
          <w:rFonts w:ascii="Times New Roman" w:hAnsi="Times New Roman" w:cs="Times New Roman"/>
        </w:rPr>
        <w:t>“</w:t>
      </w:r>
      <w:r w:rsidRPr="00AE3177">
        <w:rPr>
          <w:rFonts w:ascii="Times New Roman" w:hAnsi="Times New Roman" w:cs="Times New Roman"/>
        </w:rPr>
        <w:t xml:space="preserve"> broj 33/01, 60/01, 129/05, 109/07, 125/08, 36/09, 36/09, 150/11, 144/12, 19/13, 137/15, 123/17, 98/19 i 144/20)</w:t>
      </w:r>
      <w:r>
        <w:rPr>
          <w:rFonts w:ascii="Times New Roman" w:hAnsi="Times New Roman" w:cs="Times New Roman"/>
        </w:rPr>
        <w:t>,</w:t>
      </w:r>
      <w:r w:rsidRPr="00D3313A">
        <w:rPr>
          <w:rFonts w:ascii="Times New Roman" w:eastAsia="Times New Roman" w:hAnsi="Times New Roman" w:cs="Times New Roman"/>
          <w:color w:val="EE0000"/>
          <w:lang w:eastAsia="hr-HR"/>
        </w:rPr>
        <w:t xml:space="preserve"> </w:t>
      </w:r>
      <w:r w:rsidRPr="00AE3177">
        <w:rPr>
          <w:rFonts w:ascii="Times New Roman" w:hAnsi="Times New Roman" w:cs="Times New Roman"/>
        </w:rPr>
        <w:t xml:space="preserve">članka </w:t>
      </w:r>
      <w:r>
        <w:rPr>
          <w:rFonts w:ascii="Times New Roman" w:hAnsi="Times New Roman" w:cs="Times New Roman"/>
        </w:rPr>
        <w:t xml:space="preserve">75. </w:t>
      </w:r>
      <w:r w:rsidRPr="00AE3177">
        <w:rPr>
          <w:rFonts w:ascii="Times New Roman" w:hAnsi="Times New Roman" w:cs="Times New Roman"/>
        </w:rPr>
        <w:t xml:space="preserve">Zakona o </w:t>
      </w:r>
      <w:r>
        <w:rPr>
          <w:rFonts w:ascii="Times New Roman" w:hAnsi="Times New Roman" w:cs="Times New Roman"/>
        </w:rPr>
        <w:t>sportu (</w:t>
      </w:r>
      <w:r w:rsidR="00BA49C5">
        <w:rPr>
          <w:rFonts w:ascii="Times New Roman" w:hAnsi="Times New Roman" w:cs="Times New Roman"/>
        </w:rPr>
        <w:t>„</w:t>
      </w:r>
      <w:r>
        <w:rPr>
          <w:rFonts w:ascii="Times New Roman" w:hAnsi="Times New Roman" w:cs="Times New Roman"/>
        </w:rPr>
        <w:t>N</w:t>
      </w:r>
      <w:r w:rsidR="00395ED1">
        <w:rPr>
          <w:rFonts w:ascii="Times New Roman" w:hAnsi="Times New Roman" w:cs="Times New Roman"/>
        </w:rPr>
        <w:t>arodne novine</w:t>
      </w:r>
      <w:r w:rsidR="00BA49C5">
        <w:rPr>
          <w:rFonts w:ascii="Times New Roman" w:hAnsi="Times New Roman" w:cs="Times New Roman"/>
        </w:rPr>
        <w:t>“</w:t>
      </w:r>
      <w:r w:rsidR="00395ED1">
        <w:rPr>
          <w:rFonts w:ascii="Times New Roman" w:hAnsi="Times New Roman" w:cs="Times New Roman"/>
        </w:rPr>
        <w:t xml:space="preserve"> broj</w:t>
      </w:r>
      <w:r>
        <w:rPr>
          <w:rFonts w:ascii="Times New Roman" w:hAnsi="Times New Roman" w:cs="Times New Roman"/>
        </w:rPr>
        <w:t xml:space="preserve"> 141/22),</w:t>
      </w:r>
      <w:r w:rsidRPr="00D3313A">
        <w:rPr>
          <w:rFonts w:ascii="Times New Roman" w:eastAsia="Times New Roman" w:hAnsi="Times New Roman" w:cs="Times New Roman"/>
          <w:color w:val="EE0000"/>
          <w:lang w:eastAsia="hr-HR"/>
        </w:rPr>
        <w:t xml:space="preserve"> </w:t>
      </w:r>
      <w:r w:rsidRPr="007923BE">
        <w:rPr>
          <w:rFonts w:ascii="Times New Roman" w:eastAsia="Times New Roman" w:hAnsi="Times New Roman" w:cs="Times New Roman"/>
          <w:lang w:eastAsia="hr-HR"/>
        </w:rPr>
        <w:t xml:space="preserve">članka </w:t>
      </w:r>
      <w:r>
        <w:rPr>
          <w:rFonts w:ascii="Times New Roman" w:eastAsia="Times New Roman" w:hAnsi="Times New Roman" w:cs="Times New Roman"/>
          <w:lang w:eastAsia="hr-HR"/>
        </w:rPr>
        <w:t>6</w:t>
      </w:r>
      <w:r w:rsidRPr="007923BE">
        <w:rPr>
          <w:rFonts w:ascii="Times New Roman" w:eastAsia="Times New Roman" w:hAnsi="Times New Roman" w:cs="Times New Roman"/>
          <w:lang w:eastAsia="hr-HR"/>
        </w:rPr>
        <w:t xml:space="preserve">. Programa javnih potreba u </w:t>
      </w:r>
      <w:r>
        <w:rPr>
          <w:rFonts w:ascii="Times New Roman" w:eastAsia="Times New Roman" w:hAnsi="Times New Roman" w:cs="Times New Roman"/>
          <w:lang w:eastAsia="hr-HR"/>
        </w:rPr>
        <w:t>sportu grada Karlovca za 202</w:t>
      </w:r>
      <w:r w:rsidR="00D61933">
        <w:rPr>
          <w:rFonts w:ascii="Times New Roman" w:eastAsia="Times New Roman" w:hAnsi="Times New Roman" w:cs="Times New Roman"/>
          <w:lang w:eastAsia="hr-HR"/>
        </w:rPr>
        <w:t>5</w:t>
      </w:r>
      <w:r>
        <w:rPr>
          <w:rFonts w:ascii="Times New Roman" w:eastAsia="Times New Roman" w:hAnsi="Times New Roman" w:cs="Times New Roman"/>
          <w:lang w:eastAsia="hr-HR"/>
        </w:rPr>
        <w:t xml:space="preserve">. godinu </w:t>
      </w:r>
      <w:r w:rsidRPr="007923BE">
        <w:rPr>
          <w:rFonts w:ascii="Times New Roman" w:eastAsia="Times New Roman" w:hAnsi="Times New Roman" w:cs="Times New Roman"/>
          <w:lang w:eastAsia="hr-HR"/>
        </w:rPr>
        <w:t>(</w:t>
      </w:r>
      <w:r w:rsidR="00BA49C5">
        <w:rPr>
          <w:rFonts w:ascii="Times New Roman" w:eastAsia="Times New Roman" w:hAnsi="Times New Roman" w:cs="Times New Roman"/>
          <w:lang w:eastAsia="hr-HR"/>
        </w:rPr>
        <w:t>„</w:t>
      </w:r>
      <w:r w:rsidRPr="007923BE">
        <w:rPr>
          <w:rFonts w:ascii="Times New Roman" w:eastAsia="Times New Roman" w:hAnsi="Times New Roman" w:cs="Times New Roman"/>
          <w:lang w:eastAsia="hr-HR"/>
        </w:rPr>
        <w:t>Glasnik Grada Karlovca</w:t>
      </w:r>
      <w:r w:rsidR="00BA49C5">
        <w:rPr>
          <w:rFonts w:ascii="Times New Roman" w:eastAsia="Times New Roman" w:hAnsi="Times New Roman" w:cs="Times New Roman"/>
          <w:lang w:eastAsia="hr-HR"/>
        </w:rPr>
        <w:t>“ broj</w:t>
      </w:r>
      <w:r w:rsidRPr="007923BE">
        <w:rPr>
          <w:rFonts w:ascii="Times New Roman" w:eastAsia="Times New Roman" w:hAnsi="Times New Roman" w:cs="Times New Roman"/>
          <w:lang w:eastAsia="hr-HR"/>
        </w:rPr>
        <w:t xml:space="preserve"> </w:t>
      </w:r>
      <w:r w:rsidR="00C15F9F">
        <w:rPr>
          <w:rFonts w:ascii="Times New Roman" w:eastAsia="Times New Roman" w:hAnsi="Times New Roman" w:cs="Times New Roman"/>
          <w:lang w:eastAsia="hr-HR"/>
        </w:rPr>
        <w:t>23a/24, 13/25, 19/25</w:t>
      </w:r>
      <w:r w:rsidRPr="007923BE">
        <w:rPr>
          <w:rFonts w:ascii="Times New Roman" w:eastAsia="Times New Roman" w:hAnsi="Times New Roman" w:cs="Times New Roman"/>
          <w:lang w:eastAsia="hr-HR"/>
        </w:rPr>
        <w:t xml:space="preserve">) </w:t>
      </w:r>
      <w:r w:rsidRPr="00D7691C">
        <w:rPr>
          <w:rFonts w:ascii="Times New Roman" w:eastAsia="Times New Roman" w:hAnsi="Times New Roman" w:cs="Times New Roman"/>
          <w:lang w:eastAsia="hr-HR"/>
        </w:rPr>
        <w:t xml:space="preserve">te članka </w:t>
      </w:r>
      <w:r>
        <w:rPr>
          <w:rFonts w:ascii="Times New Roman" w:eastAsia="Times New Roman" w:hAnsi="Times New Roman" w:cs="Times New Roman"/>
          <w:lang w:eastAsia="hr-HR"/>
        </w:rPr>
        <w:t>3</w:t>
      </w:r>
      <w:r w:rsidRPr="00D7691C">
        <w:rPr>
          <w:rFonts w:ascii="Times New Roman" w:eastAsia="Times New Roman" w:hAnsi="Times New Roman" w:cs="Times New Roman"/>
          <w:lang w:eastAsia="hr-HR"/>
        </w:rPr>
        <w:t>4. i 9</w:t>
      </w:r>
      <w:r>
        <w:rPr>
          <w:rFonts w:ascii="Times New Roman" w:eastAsia="Times New Roman" w:hAnsi="Times New Roman" w:cs="Times New Roman"/>
          <w:lang w:eastAsia="hr-HR"/>
        </w:rPr>
        <w:t>7</w:t>
      </w:r>
      <w:r w:rsidRPr="00D7691C">
        <w:rPr>
          <w:rFonts w:ascii="Times New Roman" w:eastAsia="Times New Roman" w:hAnsi="Times New Roman" w:cs="Times New Roman"/>
          <w:lang w:eastAsia="hr-HR"/>
        </w:rPr>
        <w:t xml:space="preserve">. Statuta Grada Karlovca </w:t>
      </w:r>
      <w:r w:rsidRPr="00D7691C">
        <w:rPr>
          <w:rFonts w:ascii="Times New Roman" w:hAnsi="Times New Roman" w:cs="Times New Roman"/>
        </w:rPr>
        <w:t>(</w:t>
      </w:r>
      <w:r w:rsidR="00BA49C5">
        <w:rPr>
          <w:rFonts w:ascii="Times New Roman" w:hAnsi="Times New Roman" w:cs="Times New Roman"/>
        </w:rPr>
        <w:t>„</w:t>
      </w:r>
      <w:r w:rsidRPr="00D7691C">
        <w:rPr>
          <w:rFonts w:ascii="Times New Roman" w:hAnsi="Times New Roman" w:cs="Times New Roman"/>
        </w:rPr>
        <w:t>Glasnik Grada Karlovca</w:t>
      </w:r>
      <w:r w:rsidR="00BA49C5">
        <w:rPr>
          <w:rFonts w:ascii="Times New Roman" w:hAnsi="Times New Roman" w:cs="Times New Roman"/>
        </w:rPr>
        <w:t>“</w:t>
      </w:r>
      <w:r w:rsidRPr="00D7691C">
        <w:rPr>
          <w:rFonts w:ascii="Times New Roman" w:hAnsi="Times New Roman" w:cs="Times New Roman"/>
        </w:rPr>
        <w:t xml:space="preserve"> broj 7/09, 8/09, 3/13, 6/13, 1/15 – potpuni tekst, 3/18, 13/18, 6/20, 4/21, 8/21, 9/21 – potpuni tekst i 10/22) </w:t>
      </w:r>
      <w:r>
        <w:rPr>
          <w:rFonts w:ascii="Times New Roman" w:hAnsi="Times New Roman" w:cs="Times New Roman"/>
        </w:rPr>
        <w:t>Gradsko vijeće G</w:t>
      </w:r>
      <w:r w:rsidR="00206807" w:rsidRPr="00206807">
        <w:rPr>
          <w:rFonts w:ascii="Times New Roman" w:hAnsi="Times New Roman" w:cs="Times New Roman"/>
        </w:rPr>
        <w:t>rada Karlovca je na ___ sjednici održanoj dana _______202</w:t>
      </w:r>
      <w:r w:rsidR="00C15F9F">
        <w:rPr>
          <w:rFonts w:ascii="Times New Roman" w:hAnsi="Times New Roman" w:cs="Times New Roman"/>
        </w:rPr>
        <w:t>6</w:t>
      </w:r>
      <w:r w:rsidR="00206807" w:rsidRPr="00206807">
        <w:rPr>
          <w:rFonts w:ascii="Times New Roman" w:hAnsi="Times New Roman" w:cs="Times New Roman"/>
        </w:rPr>
        <w:t>. godine donijelo sljedeće</w:t>
      </w:r>
    </w:p>
    <w:p w14:paraId="7D82501D" w14:textId="77777777" w:rsid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</w:p>
    <w:p w14:paraId="223A1C42" w14:textId="77777777" w:rsidR="00276DA4" w:rsidRPr="006A4D4A" w:rsidRDefault="00276DA4" w:rsidP="00276DA4">
      <w:pPr>
        <w:pStyle w:val="NoSpacing"/>
        <w:jc w:val="center"/>
        <w:rPr>
          <w:rFonts w:ascii="Times New Roman" w:hAnsi="Times New Roman" w:cs="Times New Roman"/>
          <w:b/>
          <w:bCs/>
        </w:rPr>
      </w:pPr>
      <w:r w:rsidRPr="006A4D4A">
        <w:rPr>
          <w:rFonts w:ascii="Times New Roman" w:hAnsi="Times New Roman" w:cs="Times New Roman"/>
          <w:b/>
          <w:bCs/>
        </w:rPr>
        <w:t>ZAKLJUČAK</w:t>
      </w:r>
    </w:p>
    <w:p w14:paraId="2A5ADA75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A7B831B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F61A36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FC5DB1E" w14:textId="0B69CC12" w:rsidR="00276DA4" w:rsidRP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I</w:t>
      </w:r>
    </w:p>
    <w:p w14:paraId="3473D2C2" w14:textId="1AF312E0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 xml:space="preserve">Prihvaća se “Izvješće o radu </w:t>
      </w:r>
      <w:r w:rsidR="00B91815">
        <w:rPr>
          <w:rFonts w:ascii="Times New Roman" w:hAnsi="Times New Roman" w:cs="Times New Roman"/>
        </w:rPr>
        <w:t xml:space="preserve">Karlovačke </w:t>
      </w:r>
      <w:r w:rsidR="00503C93">
        <w:rPr>
          <w:rFonts w:ascii="Times New Roman" w:hAnsi="Times New Roman" w:cs="Times New Roman"/>
        </w:rPr>
        <w:t>š</w:t>
      </w:r>
      <w:r w:rsidR="00B91815">
        <w:rPr>
          <w:rFonts w:ascii="Times New Roman" w:hAnsi="Times New Roman" w:cs="Times New Roman"/>
        </w:rPr>
        <w:t xml:space="preserve">portske zajednice </w:t>
      </w:r>
      <w:r w:rsidR="002E0ABC">
        <w:rPr>
          <w:rFonts w:ascii="Times New Roman" w:hAnsi="Times New Roman" w:cs="Times New Roman"/>
        </w:rPr>
        <w:t>za 202</w:t>
      </w:r>
      <w:r w:rsidR="005A6BCA">
        <w:rPr>
          <w:rFonts w:ascii="Times New Roman" w:hAnsi="Times New Roman" w:cs="Times New Roman"/>
        </w:rPr>
        <w:t>5</w:t>
      </w:r>
      <w:r w:rsidR="002E0ABC">
        <w:rPr>
          <w:rFonts w:ascii="Times New Roman" w:hAnsi="Times New Roman" w:cs="Times New Roman"/>
        </w:rPr>
        <w:t>. godinu</w:t>
      </w:r>
      <w:r w:rsidRPr="00276DA4">
        <w:rPr>
          <w:rFonts w:ascii="Times New Roman" w:hAnsi="Times New Roman" w:cs="Times New Roman"/>
        </w:rPr>
        <w:t>” u tekstu kako su ga vijećnici dobili s pozivom za ovu sjednicu G</w:t>
      </w:r>
      <w:r w:rsidR="002865E4">
        <w:rPr>
          <w:rFonts w:ascii="Times New Roman" w:hAnsi="Times New Roman" w:cs="Times New Roman"/>
        </w:rPr>
        <w:t>r</w:t>
      </w:r>
      <w:r w:rsidRPr="00276DA4">
        <w:rPr>
          <w:rFonts w:ascii="Times New Roman" w:hAnsi="Times New Roman" w:cs="Times New Roman"/>
        </w:rPr>
        <w:t xml:space="preserve">adskog vijeća </w:t>
      </w:r>
      <w:r w:rsidR="002865E4">
        <w:rPr>
          <w:rFonts w:ascii="Times New Roman" w:hAnsi="Times New Roman" w:cs="Times New Roman"/>
        </w:rPr>
        <w:t>G</w:t>
      </w:r>
      <w:r w:rsidRPr="00276DA4">
        <w:rPr>
          <w:rFonts w:ascii="Times New Roman" w:hAnsi="Times New Roman" w:cs="Times New Roman"/>
        </w:rPr>
        <w:t xml:space="preserve">rada Karlovca. </w:t>
      </w:r>
    </w:p>
    <w:p w14:paraId="5A69338B" w14:textId="77777777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10EB37E3" w14:textId="77777777" w:rsidR="00276DA4" w:rsidRPr="00276DA4" w:rsidRDefault="00276DA4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2ACBB185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365FBAE" w14:textId="74C67BA5" w:rsidR="00276DA4" w:rsidRPr="00276DA4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II</w:t>
      </w:r>
    </w:p>
    <w:p w14:paraId="5A751D2C" w14:textId="77777777" w:rsidR="00276DA4" w:rsidRPr="00276DA4" w:rsidRDefault="00276DA4" w:rsidP="00907C57">
      <w:pPr>
        <w:pStyle w:val="NoSpacing"/>
        <w:jc w:val="both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>Ovaj Zaključak objavit će se u Glasniku Grada Karlovca, a tekst Izvješća pohranit će se uz izvornik i neće se objavljivati.</w:t>
      </w:r>
    </w:p>
    <w:p w14:paraId="59ED0E74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6506070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  <w:r w:rsidRPr="00276DA4">
        <w:rPr>
          <w:rFonts w:ascii="Times New Roman" w:hAnsi="Times New Roman" w:cs="Times New Roman"/>
        </w:rPr>
        <w:tab/>
      </w:r>
    </w:p>
    <w:p w14:paraId="0490A2E6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BC60EEC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837448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49B1C09" w14:textId="30E4B1B9" w:rsidR="000012EC" w:rsidRPr="00C56A40" w:rsidRDefault="00276DA4" w:rsidP="000012EC">
      <w:pPr>
        <w:pStyle w:val="NoSpacing"/>
        <w:rPr>
          <w:rFonts w:ascii="Times New Roman" w:hAnsi="Times New Roman" w:cs="Times New Roman"/>
          <w:noProof/>
        </w:rPr>
      </w:pP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Pr="00276DA4">
        <w:rPr>
          <w:rFonts w:ascii="Times New Roman" w:hAnsi="Times New Roman" w:cs="Times New Roman"/>
        </w:rPr>
        <w:tab/>
      </w:r>
      <w:r w:rsidR="000012EC">
        <w:rPr>
          <w:rFonts w:ascii="Times New Roman" w:hAnsi="Times New Roman" w:cs="Times New Roman"/>
        </w:rPr>
        <w:t xml:space="preserve">               </w:t>
      </w:r>
      <w:r w:rsidR="000012EC" w:rsidRPr="19B1D024">
        <w:rPr>
          <w:rFonts w:ascii="Times New Roman" w:hAnsi="Times New Roman" w:cs="Times New Roman"/>
          <w:noProof/>
        </w:rPr>
        <w:t xml:space="preserve">PREDSJEDNIK </w:t>
      </w:r>
    </w:p>
    <w:p w14:paraId="2D8F67E0" w14:textId="77777777" w:rsidR="000012EC" w:rsidRPr="00C56A40" w:rsidRDefault="000012EC" w:rsidP="000012EC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</w:t>
      </w:r>
      <w:r w:rsidRPr="19B1D024">
        <w:rPr>
          <w:rFonts w:ascii="Times New Roman" w:hAnsi="Times New Roman" w:cs="Times New Roman"/>
          <w:noProof/>
        </w:rPr>
        <w:t>GRADSKOG VIJEĆA GRADA KARLOVCA</w:t>
      </w:r>
    </w:p>
    <w:p w14:paraId="5EA83CA3" w14:textId="01480F19" w:rsidR="001A59DC" w:rsidRPr="009E19EE" w:rsidRDefault="00EC63AE" w:rsidP="00EC63AE">
      <w:pPr>
        <w:pStyle w:val="NoSpacing"/>
        <w:ind w:left="495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t xml:space="preserve">   </w:t>
      </w:r>
      <w:r w:rsidRPr="00EC63AE">
        <w:rPr>
          <w:rFonts w:ascii="Times New Roman" w:hAnsi="Times New Roman" w:cs="Times New Roman"/>
          <w:noProof/>
        </w:rPr>
        <w:t xml:space="preserve">Mario Jovković, mag. </w:t>
      </w:r>
      <w:r w:rsidR="005F5ACF">
        <w:rPr>
          <w:rFonts w:ascii="Times New Roman" w:hAnsi="Times New Roman" w:cs="Times New Roman"/>
          <w:noProof/>
        </w:rPr>
        <w:t>p</w:t>
      </w:r>
      <w:r w:rsidRPr="00EC63AE">
        <w:rPr>
          <w:rFonts w:ascii="Times New Roman" w:hAnsi="Times New Roman" w:cs="Times New Roman"/>
          <w:noProof/>
        </w:rPr>
        <w:t>sych.</w:t>
      </w:r>
    </w:p>
    <w:p w14:paraId="68F3AEEF" w14:textId="3B2457C9" w:rsidR="00276DA4" w:rsidRPr="00276DA4" w:rsidRDefault="009E19EE" w:rsidP="009E19EE">
      <w:pPr>
        <w:pStyle w:val="NoSpacing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ab/>
      </w:r>
      <w:r w:rsidR="00276DA4" w:rsidRPr="00276DA4">
        <w:rPr>
          <w:rFonts w:ascii="Times New Roman" w:hAnsi="Times New Roman" w:cs="Times New Roman"/>
        </w:rPr>
        <w:t xml:space="preserve"> </w:t>
      </w:r>
    </w:p>
    <w:p w14:paraId="678AFD22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5A1DFA49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B17A2CD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4CD7BF8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A19CFB5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B486D63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71909043" w14:textId="77777777" w:rsidR="005467A6" w:rsidRDefault="005467A6" w:rsidP="00276DA4">
      <w:pPr>
        <w:pStyle w:val="NoSpacing"/>
        <w:rPr>
          <w:rFonts w:ascii="Times New Roman" w:hAnsi="Times New Roman" w:cs="Times New Roman"/>
        </w:rPr>
      </w:pPr>
    </w:p>
    <w:p w14:paraId="74992463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215D75C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0AF3C5C2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4F65514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92AC38C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389C9F30" w14:textId="77777777" w:rsid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2DEDC022" w14:textId="77777777" w:rsidR="00276DA4" w:rsidRPr="009E19EE" w:rsidRDefault="00276DA4" w:rsidP="00276DA4">
      <w:pPr>
        <w:pStyle w:val="NoSpacing"/>
        <w:jc w:val="center"/>
        <w:rPr>
          <w:rFonts w:ascii="Times New Roman" w:hAnsi="Times New Roman" w:cs="Times New Roman"/>
        </w:rPr>
      </w:pPr>
      <w:r w:rsidRPr="009E19EE">
        <w:rPr>
          <w:rFonts w:ascii="Times New Roman" w:hAnsi="Times New Roman" w:cs="Times New Roman"/>
        </w:rPr>
        <w:t>OBRAZLOŽENJE</w:t>
      </w:r>
    </w:p>
    <w:p w14:paraId="14F09A85" w14:textId="77777777" w:rsidR="00276DA4" w:rsidRPr="009E19EE" w:rsidRDefault="00276DA4" w:rsidP="00276DA4">
      <w:pPr>
        <w:pStyle w:val="NoSpacing"/>
        <w:rPr>
          <w:rFonts w:ascii="Times New Roman" w:hAnsi="Times New Roman" w:cs="Times New Roman"/>
        </w:rPr>
      </w:pPr>
    </w:p>
    <w:p w14:paraId="6D649357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6756532" w14:textId="245BE6FC" w:rsidR="00276DA4" w:rsidRPr="00554D1F" w:rsidRDefault="002978DE" w:rsidP="008B34B2">
      <w:pPr>
        <w:pStyle w:val="NoSpacing"/>
        <w:jc w:val="both"/>
        <w:rPr>
          <w:rFonts w:asciiTheme="majorBidi" w:hAnsiTheme="majorBidi" w:cstheme="majorBidi"/>
        </w:rPr>
      </w:pPr>
      <w:r>
        <w:rPr>
          <w:rFonts w:asciiTheme="majorBidi" w:eastAsia="Calibri" w:hAnsiTheme="majorBidi" w:cstheme="majorBidi"/>
        </w:rPr>
        <w:t>Karlovačka športska zajednica</w:t>
      </w:r>
      <w:r w:rsidR="006A4D4A">
        <w:rPr>
          <w:rFonts w:asciiTheme="majorBidi" w:eastAsia="Calibri" w:hAnsiTheme="majorBidi" w:cstheme="majorBidi"/>
        </w:rPr>
        <w:t xml:space="preserve"> (</w:t>
      </w:r>
      <w:r w:rsidR="00BD1F09">
        <w:rPr>
          <w:rFonts w:asciiTheme="majorBidi" w:eastAsia="Calibri" w:hAnsiTheme="majorBidi" w:cstheme="majorBidi"/>
        </w:rPr>
        <w:t xml:space="preserve">u daljnjem tekstu </w:t>
      </w:r>
      <w:r w:rsidR="001D114D">
        <w:rPr>
          <w:rFonts w:asciiTheme="majorBidi" w:eastAsia="Calibri" w:hAnsiTheme="majorBidi" w:cstheme="majorBidi"/>
        </w:rPr>
        <w:t>KŠZ</w:t>
      </w:r>
      <w:r w:rsidR="004838D6" w:rsidRPr="00CF3456">
        <w:rPr>
          <w:rFonts w:asciiTheme="majorBidi" w:eastAsia="Calibri" w:hAnsiTheme="majorBidi" w:cstheme="majorBidi"/>
        </w:rPr>
        <w:t xml:space="preserve">) </w:t>
      </w:r>
      <w:r w:rsidR="00BD1F09" w:rsidRPr="00BD1F09">
        <w:rPr>
          <w:rFonts w:asciiTheme="majorBidi" w:eastAsia="Calibri" w:hAnsiTheme="majorBidi" w:cstheme="majorBidi"/>
        </w:rPr>
        <w:t xml:space="preserve">sukladno </w:t>
      </w:r>
      <w:r w:rsidR="00BD1F09">
        <w:rPr>
          <w:rFonts w:asciiTheme="majorBidi" w:eastAsia="Calibri" w:hAnsiTheme="majorBidi" w:cstheme="majorBidi"/>
        </w:rPr>
        <w:t xml:space="preserve">članku </w:t>
      </w:r>
      <w:r w:rsidR="00BA4FDF">
        <w:rPr>
          <w:rFonts w:asciiTheme="majorBidi" w:eastAsia="Calibri" w:hAnsiTheme="majorBidi" w:cstheme="majorBidi"/>
        </w:rPr>
        <w:t>75</w:t>
      </w:r>
      <w:r w:rsidR="00BD1F09">
        <w:rPr>
          <w:rFonts w:asciiTheme="majorBidi" w:eastAsia="Calibri" w:hAnsiTheme="majorBidi" w:cstheme="majorBidi"/>
        </w:rPr>
        <w:t>. Z</w:t>
      </w:r>
      <w:r w:rsidR="00BD1F09" w:rsidRPr="00BD1F09">
        <w:rPr>
          <w:rFonts w:asciiTheme="majorBidi" w:eastAsia="Calibri" w:hAnsiTheme="majorBidi" w:cstheme="majorBidi"/>
        </w:rPr>
        <w:t>akona</w:t>
      </w:r>
      <w:r w:rsidR="00BD1F09">
        <w:rPr>
          <w:rFonts w:asciiTheme="majorBidi" w:eastAsia="Calibri" w:hAnsiTheme="majorBidi" w:cstheme="majorBidi"/>
        </w:rPr>
        <w:t xml:space="preserve"> o</w:t>
      </w:r>
      <w:r w:rsidR="00BD1F09" w:rsidRPr="00BD1F09">
        <w:rPr>
          <w:rFonts w:asciiTheme="majorBidi" w:eastAsia="Calibri" w:hAnsiTheme="majorBidi" w:cstheme="majorBidi"/>
        </w:rPr>
        <w:t xml:space="preserve"> </w:t>
      </w:r>
      <w:r w:rsidR="00AB6482">
        <w:rPr>
          <w:rFonts w:asciiTheme="majorBidi" w:eastAsia="Calibri" w:hAnsiTheme="majorBidi" w:cstheme="majorBidi"/>
        </w:rPr>
        <w:t>sportu</w:t>
      </w:r>
      <w:r w:rsidR="00BD1F09" w:rsidRPr="00BD1F09">
        <w:rPr>
          <w:rFonts w:asciiTheme="majorBidi" w:eastAsia="Calibri" w:hAnsiTheme="majorBidi" w:cstheme="majorBidi"/>
        </w:rPr>
        <w:t xml:space="preserve"> (NN </w:t>
      </w:r>
      <w:r w:rsidR="00AB6482" w:rsidRPr="00AB6482">
        <w:rPr>
          <w:rFonts w:asciiTheme="majorBidi" w:eastAsia="Calibri" w:hAnsiTheme="majorBidi" w:cstheme="majorBidi"/>
        </w:rPr>
        <w:t>141/22</w:t>
      </w:r>
      <w:r w:rsidR="00BD1F09" w:rsidRPr="00BD1F09">
        <w:rPr>
          <w:rFonts w:asciiTheme="majorBidi" w:eastAsia="Calibri" w:hAnsiTheme="majorBidi" w:cstheme="majorBidi"/>
        </w:rPr>
        <w:t>)</w:t>
      </w:r>
      <w:r w:rsidR="00BD1F09">
        <w:rPr>
          <w:rFonts w:asciiTheme="majorBidi" w:eastAsia="Calibri" w:hAnsiTheme="majorBidi" w:cstheme="majorBidi"/>
        </w:rPr>
        <w:t xml:space="preserve"> </w:t>
      </w:r>
      <w:r w:rsidR="00BD1F09" w:rsidRPr="00BD1F09">
        <w:rPr>
          <w:rFonts w:asciiTheme="majorBidi" w:eastAsia="Calibri" w:hAnsiTheme="majorBidi" w:cstheme="majorBidi"/>
        </w:rPr>
        <w:t xml:space="preserve">provodi Program javnih potreba u </w:t>
      </w:r>
      <w:r w:rsidR="001868FE">
        <w:rPr>
          <w:rFonts w:asciiTheme="majorBidi" w:eastAsia="Calibri" w:hAnsiTheme="majorBidi" w:cstheme="majorBidi"/>
        </w:rPr>
        <w:t>sportu</w:t>
      </w:r>
      <w:r w:rsidR="00BD1F09">
        <w:rPr>
          <w:rFonts w:asciiTheme="majorBidi" w:eastAsia="Calibri" w:hAnsiTheme="majorBidi" w:cstheme="majorBidi"/>
        </w:rPr>
        <w:t xml:space="preserve"> grada </w:t>
      </w:r>
      <w:r w:rsidR="00BD1F09" w:rsidRPr="00CF6A12">
        <w:rPr>
          <w:rFonts w:asciiTheme="majorBidi" w:eastAsia="Calibri" w:hAnsiTheme="majorBidi" w:cstheme="majorBidi"/>
        </w:rPr>
        <w:t>Karlovca</w:t>
      </w:r>
      <w:r w:rsidR="00B16074" w:rsidRPr="00CF6A12">
        <w:rPr>
          <w:rFonts w:asciiTheme="majorBidi" w:eastAsia="Calibri" w:hAnsiTheme="majorBidi" w:cstheme="majorBidi"/>
        </w:rPr>
        <w:t xml:space="preserve"> </w:t>
      </w:r>
      <w:r w:rsidR="000B096C" w:rsidRPr="00CF6A12">
        <w:rPr>
          <w:rFonts w:asciiTheme="majorBidi" w:eastAsia="Calibri" w:hAnsiTheme="majorBidi" w:cstheme="majorBidi"/>
        </w:rPr>
        <w:t>kojim su obuhvaćene aktivnosti, poslovi i djelatnosti od značaja za razvoj sporta u gradu Karlovcu.</w:t>
      </w:r>
      <w:r w:rsidR="00E032C8" w:rsidRPr="00CF6A12">
        <w:rPr>
          <w:rFonts w:asciiTheme="majorBidi" w:eastAsia="Calibri" w:hAnsiTheme="majorBidi" w:cstheme="majorBidi"/>
        </w:rPr>
        <w:t xml:space="preserve"> Pri KŠZ</w:t>
      </w:r>
      <w:r w:rsidR="00406E6A" w:rsidRPr="00CF6A12">
        <w:rPr>
          <w:rFonts w:asciiTheme="majorBidi" w:eastAsia="Calibri" w:hAnsiTheme="majorBidi" w:cstheme="majorBidi"/>
        </w:rPr>
        <w:t xml:space="preserve"> </w:t>
      </w:r>
      <w:r w:rsidR="004A06B5" w:rsidRPr="00CF6A12">
        <w:rPr>
          <w:rFonts w:asciiTheme="majorBidi" w:eastAsia="Calibri" w:hAnsiTheme="majorBidi" w:cstheme="majorBidi"/>
        </w:rPr>
        <w:t xml:space="preserve">aktivne su </w:t>
      </w:r>
      <w:r w:rsidR="00E032C8" w:rsidRPr="00CF6A12">
        <w:rPr>
          <w:rFonts w:asciiTheme="majorBidi" w:eastAsia="Calibri" w:hAnsiTheme="majorBidi" w:cstheme="majorBidi"/>
        </w:rPr>
        <w:t>132 sportske udruge te je kroz njih uključeno oko 5.000 članova</w:t>
      </w:r>
      <w:r w:rsidR="00984D03" w:rsidRPr="00CF6A12">
        <w:rPr>
          <w:rFonts w:asciiTheme="majorBidi" w:eastAsia="Calibri" w:hAnsiTheme="majorBidi" w:cstheme="majorBidi"/>
        </w:rPr>
        <w:t xml:space="preserve">. </w:t>
      </w:r>
      <w:r w:rsidR="001D7EE9" w:rsidRPr="00CF6A12">
        <w:rPr>
          <w:rFonts w:asciiTheme="majorBidi" w:eastAsia="Calibri" w:hAnsiTheme="majorBidi" w:cstheme="majorBidi"/>
        </w:rPr>
        <w:t>D</w:t>
      </w:r>
      <w:r w:rsidR="00E6537A" w:rsidRPr="00CF6A12">
        <w:rPr>
          <w:rFonts w:asciiTheme="majorBidi" w:eastAsia="Calibri" w:hAnsiTheme="majorBidi" w:cstheme="majorBidi"/>
        </w:rPr>
        <w:t xml:space="preserve">io </w:t>
      </w:r>
      <w:r w:rsidR="001D7EE9" w:rsidRPr="00CF6A12">
        <w:rPr>
          <w:rFonts w:asciiTheme="majorBidi" w:eastAsia="Calibri" w:hAnsiTheme="majorBidi" w:cstheme="majorBidi"/>
        </w:rPr>
        <w:t xml:space="preserve">programa </w:t>
      </w:r>
      <w:r w:rsidR="00E6537A" w:rsidRPr="00CF6A12">
        <w:rPr>
          <w:rFonts w:asciiTheme="majorBidi" w:eastAsia="Calibri" w:hAnsiTheme="majorBidi" w:cstheme="majorBidi"/>
        </w:rPr>
        <w:t>školske</w:t>
      </w:r>
      <w:r w:rsidR="00E6537A">
        <w:rPr>
          <w:rFonts w:asciiTheme="majorBidi" w:eastAsia="Calibri" w:hAnsiTheme="majorBidi" w:cstheme="majorBidi"/>
        </w:rPr>
        <w:t xml:space="preserve"> kulture učenika provodi Školski </w:t>
      </w:r>
      <w:r w:rsidR="005405F5">
        <w:rPr>
          <w:rFonts w:asciiTheme="majorBidi" w:eastAsia="Calibri" w:hAnsiTheme="majorBidi" w:cstheme="majorBidi"/>
        </w:rPr>
        <w:t>športski</w:t>
      </w:r>
      <w:r w:rsidR="00E6537A">
        <w:rPr>
          <w:rFonts w:asciiTheme="majorBidi" w:eastAsia="Calibri" w:hAnsiTheme="majorBidi" w:cstheme="majorBidi"/>
        </w:rPr>
        <w:t xml:space="preserve"> savez grada Karlovca</w:t>
      </w:r>
      <w:r w:rsidR="003C7EA2">
        <w:rPr>
          <w:rFonts w:asciiTheme="majorBidi" w:eastAsia="Calibri" w:hAnsiTheme="majorBidi" w:cstheme="majorBidi"/>
        </w:rPr>
        <w:t xml:space="preserve">, o čemu </w:t>
      </w:r>
      <w:r w:rsidR="001D114D">
        <w:rPr>
          <w:rFonts w:asciiTheme="majorBidi" w:eastAsia="Calibri" w:hAnsiTheme="majorBidi" w:cstheme="majorBidi"/>
        </w:rPr>
        <w:t xml:space="preserve">KŠZ-u </w:t>
      </w:r>
      <w:r w:rsidR="003C7EA2">
        <w:rPr>
          <w:rFonts w:asciiTheme="majorBidi" w:eastAsia="Calibri" w:hAnsiTheme="majorBidi" w:cstheme="majorBidi"/>
        </w:rPr>
        <w:t>dostavlja svoje izvješće o radu</w:t>
      </w:r>
      <w:r w:rsidR="005405F5">
        <w:rPr>
          <w:rFonts w:asciiTheme="majorBidi" w:eastAsia="Calibri" w:hAnsiTheme="majorBidi" w:cstheme="majorBidi"/>
        </w:rPr>
        <w:t xml:space="preserve">. </w:t>
      </w:r>
      <w:r w:rsidR="001D114D">
        <w:rPr>
          <w:rFonts w:asciiTheme="majorBidi" w:hAnsiTheme="majorBidi" w:cstheme="majorBidi"/>
        </w:rPr>
        <w:t>KŠZ</w:t>
      </w:r>
      <w:r w:rsidR="00861C03">
        <w:rPr>
          <w:rFonts w:asciiTheme="majorBidi" w:hAnsiTheme="majorBidi" w:cstheme="majorBidi"/>
        </w:rPr>
        <w:t xml:space="preserve"> </w:t>
      </w:r>
      <w:r w:rsidR="003A7C65" w:rsidRPr="00554D1F">
        <w:rPr>
          <w:rFonts w:asciiTheme="majorBidi" w:hAnsiTheme="majorBidi" w:cstheme="majorBidi"/>
        </w:rPr>
        <w:t xml:space="preserve">dostavlja </w:t>
      </w:r>
      <w:r w:rsidR="003C7EA2">
        <w:rPr>
          <w:rFonts w:asciiTheme="majorBidi" w:hAnsiTheme="majorBidi" w:cstheme="majorBidi"/>
        </w:rPr>
        <w:t xml:space="preserve">objedinjeno </w:t>
      </w:r>
      <w:r w:rsidR="003A7C65" w:rsidRPr="00554D1F">
        <w:rPr>
          <w:rFonts w:asciiTheme="majorBidi" w:hAnsiTheme="majorBidi" w:cstheme="majorBidi"/>
        </w:rPr>
        <w:t>godišnje izvješće nadležnom Upravnom odjelu</w:t>
      </w:r>
      <w:r w:rsidR="00CF3456" w:rsidRPr="00554D1F">
        <w:rPr>
          <w:rFonts w:asciiTheme="majorBidi" w:hAnsiTheme="majorBidi" w:cstheme="majorBidi"/>
        </w:rPr>
        <w:t xml:space="preserve"> za društvene djelatnosti Grada Karlovca. </w:t>
      </w:r>
      <w:r w:rsidR="00276DA4" w:rsidRPr="00554D1F">
        <w:rPr>
          <w:rFonts w:asciiTheme="majorBidi" w:hAnsiTheme="majorBidi" w:cstheme="majorBidi"/>
        </w:rPr>
        <w:t xml:space="preserve"> </w:t>
      </w:r>
      <w:r w:rsidR="001D114D">
        <w:rPr>
          <w:rFonts w:asciiTheme="majorBidi" w:hAnsiTheme="majorBidi" w:cstheme="majorBidi"/>
        </w:rPr>
        <w:t>Izvješće o radu KŠZ-a za 20</w:t>
      </w:r>
      <w:r w:rsidR="005A6BCA">
        <w:rPr>
          <w:rFonts w:asciiTheme="majorBidi" w:hAnsiTheme="majorBidi" w:cstheme="majorBidi"/>
        </w:rPr>
        <w:t>25</w:t>
      </w:r>
      <w:r w:rsidR="001D114D">
        <w:rPr>
          <w:rFonts w:asciiTheme="majorBidi" w:hAnsiTheme="majorBidi" w:cstheme="majorBidi"/>
        </w:rPr>
        <w:t xml:space="preserve">. godinu usvojeno je na sjednici </w:t>
      </w:r>
      <w:r w:rsidR="00A64EC6">
        <w:rPr>
          <w:rFonts w:asciiTheme="majorBidi" w:hAnsiTheme="majorBidi" w:cstheme="majorBidi"/>
        </w:rPr>
        <w:t>Skupštine KŠZ-a dana</w:t>
      </w:r>
      <w:r w:rsidR="001D114D">
        <w:rPr>
          <w:rFonts w:asciiTheme="majorBidi" w:hAnsiTheme="majorBidi" w:cstheme="majorBidi"/>
        </w:rPr>
        <w:t xml:space="preserve"> </w:t>
      </w:r>
      <w:r w:rsidR="00A64EC6">
        <w:rPr>
          <w:rFonts w:asciiTheme="majorBidi" w:hAnsiTheme="majorBidi" w:cstheme="majorBidi"/>
        </w:rPr>
        <w:t>8.4</w:t>
      </w:r>
      <w:r w:rsidR="001D114D">
        <w:rPr>
          <w:rFonts w:asciiTheme="majorBidi" w:hAnsiTheme="majorBidi" w:cstheme="majorBidi"/>
        </w:rPr>
        <w:t>.202</w:t>
      </w:r>
      <w:r w:rsidR="00A64EC6">
        <w:rPr>
          <w:rFonts w:asciiTheme="majorBidi" w:hAnsiTheme="majorBidi" w:cstheme="majorBidi"/>
        </w:rPr>
        <w:t>6</w:t>
      </w:r>
      <w:r w:rsidR="001D114D">
        <w:rPr>
          <w:rFonts w:asciiTheme="majorBidi" w:hAnsiTheme="majorBidi" w:cstheme="majorBidi"/>
        </w:rPr>
        <w:t>. godine.</w:t>
      </w:r>
    </w:p>
    <w:p w14:paraId="10B6C003" w14:textId="77777777" w:rsidR="008B34B2" w:rsidRDefault="008B34B2" w:rsidP="00276DA4">
      <w:pPr>
        <w:pStyle w:val="NoSpacing"/>
        <w:jc w:val="both"/>
        <w:rPr>
          <w:rFonts w:ascii="Times New Roman" w:hAnsi="Times New Roman" w:cs="Times New Roman"/>
        </w:rPr>
      </w:pPr>
    </w:p>
    <w:p w14:paraId="20B7FAEB" w14:textId="6180B341" w:rsidR="00276DA4" w:rsidRPr="00554D1F" w:rsidRDefault="00276DA4" w:rsidP="00276DA4">
      <w:pPr>
        <w:pStyle w:val="NoSpacing"/>
        <w:jc w:val="both"/>
        <w:rPr>
          <w:rFonts w:ascii="Times New Roman" w:hAnsi="Times New Roman" w:cs="Times New Roman"/>
        </w:rPr>
      </w:pPr>
      <w:r w:rsidRPr="00554D1F">
        <w:rPr>
          <w:rFonts w:ascii="Times New Roman" w:hAnsi="Times New Roman" w:cs="Times New Roman"/>
        </w:rPr>
        <w:t>Predlaže se Gradsko</w:t>
      </w:r>
      <w:r w:rsidR="005405F5">
        <w:rPr>
          <w:rFonts w:ascii="Times New Roman" w:hAnsi="Times New Roman" w:cs="Times New Roman"/>
        </w:rPr>
        <w:t>m</w:t>
      </w:r>
      <w:r w:rsidRPr="00554D1F">
        <w:rPr>
          <w:rFonts w:ascii="Times New Roman" w:hAnsi="Times New Roman" w:cs="Times New Roman"/>
        </w:rPr>
        <w:t xml:space="preserve"> vijeć</w:t>
      </w:r>
      <w:r w:rsidR="005405F5">
        <w:rPr>
          <w:rFonts w:ascii="Times New Roman" w:hAnsi="Times New Roman" w:cs="Times New Roman"/>
        </w:rPr>
        <w:t>u da</w:t>
      </w:r>
      <w:r w:rsidRPr="00554D1F">
        <w:rPr>
          <w:rFonts w:ascii="Times New Roman" w:hAnsi="Times New Roman" w:cs="Times New Roman"/>
        </w:rPr>
        <w:t xml:space="preserve"> usvoji naprijed navedeno Izvješće o radu </w:t>
      </w:r>
      <w:r w:rsidR="001D114D">
        <w:rPr>
          <w:rFonts w:ascii="Times New Roman" w:hAnsi="Times New Roman" w:cs="Times New Roman"/>
        </w:rPr>
        <w:t>KŠZ</w:t>
      </w:r>
      <w:r w:rsidR="005405F5">
        <w:rPr>
          <w:rFonts w:ascii="Times New Roman" w:hAnsi="Times New Roman" w:cs="Times New Roman"/>
        </w:rPr>
        <w:t xml:space="preserve"> </w:t>
      </w:r>
      <w:r w:rsidRPr="00554D1F">
        <w:rPr>
          <w:rFonts w:ascii="Times New Roman" w:hAnsi="Times New Roman" w:cs="Times New Roman"/>
        </w:rPr>
        <w:t>za 20</w:t>
      </w:r>
      <w:r w:rsidR="00A94BA8" w:rsidRPr="00554D1F">
        <w:rPr>
          <w:rFonts w:ascii="Times New Roman" w:hAnsi="Times New Roman" w:cs="Times New Roman"/>
        </w:rPr>
        <w:t>2</w:t>
      </w:r>
      <w:r w:rsidR="00915825">
        <w:rPr>
          <w:rFonts w:ascii="Times New Roman" w:hAnsi="Times New Roman" w:cs="Times New Roman"/>
        </w:rPr>
        <w:t>5</w:t>
      </w:r>
      <w:r w:rsidRPr="00554D1F">
        <w:rPr>
          <w:rFonts w:ascii="Times New Roman" w:hAnsi="Times New Roman" w:cs="Times New Roman"/>
        </w:rPr>
        <w:t xml:space="preserve">. godinu kako stoji u prijedlogu ovog Zaključka. </w:t>
      </w:r>
    </w:p>
    <w:p w14:paraId="4D21D559" w14:textId="77777777" w:rsidR="00276DA4" w:rsidRPr="00554D1F" w:rsidRDefault="00276DA4" w:rsidP="00276DA4">
      <w:pPr>
        <w:pStyle w:val="NoSpacing"/>
        <w:rPr>
          <w:rFonts w:ascii="Times New Roman" w:hAnsi="Times New Roman" w:cs="Times New Roman"/>
        </w:rPr>
      </w:pPr>
    </w:p>
    <w:p w14:paraId="26029837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4C964A80" w14:textId="77777777" w:rsidR="00276DA4" w:rsidRPr="00276DA4" w:rsidRDefault="00276DA4" w:rsidP="00276DA4">
      <w:pPr>
        <w:pStyle w:val="NoSpacing"/>
        <w:rPr>
          <w:rFonts w:ascii="Times New Roman" w:hAnsi="Times New Roman" w:cs="Times New Roman"/>
        </w:rPr>
      </w:pPr>
    </w:p>
    <w:p w14:paraId="6390FBF6" w14:textId="77777777" w:rsidR="005D4E0C" w:rsidRPr="007E5640" w:rsidRDefault="005D4E0C" w:rsidP="005D4E0C">
      <w:pPr>
        <w:spacing w:after="0" w:line="240" w:lineRule="auto"/>
        <w:rPr>
          <w:rFonts w:ascii="Times New Roman" w:eastAsia="Calibri" w:hAnsi="Times New Roman" w:cs="Times New Roman"/>
        </w:rPr>
      </w:pPr>
    </w:p>
    <w:p w14:paraId="4C1EEB87" w14:textId="77777777" w:rsidR="005D4E0C" w:rsidRPr="007E5640" w:rsidRDefault="005D4E0C" w:rsidP="005D4E0C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Sastavila:</w:t>
      </w:r>
    </w:p>
    <w:p w14:paraId="593E67BE" w14:textId="77777777" w:rsidR="005D4E0C" w:rsidRDefault="005D4E0C" w:rsidP="005D4E0C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Viša stručna suradnica za</w:t>
      </w:r>
      <w:r w:rsidRPr="007E5640">
        <w:rPr>
          <w:rFonts w:ascii="Times New Roman" w:eastAsia="Calibri" w:hAnsi="Times New Roman" w:cs="Times New Roman"/>
        </w:rPr>
        <w:t xml:space="preserve"> </w:t>
      </w:r>
      <w:r>
        <w:rPr>
          <w:rFonts w:ascii="Times New Roman" w:eastAsia="Calibri" w:hAnsi="Times New Roman" w:cs="Times New Roman"/>
        </w:rPr>
        <w:t xml:space="preserve">                                                             </w:t>
      </w:r>
    </w:p>
    <w:p w14:paraId="4A1ECBB9" w14:textId="77777777" w:rsidR="005D4E0C" w:rsidRDefault="005D4E0C" w:rsidP="005D4E0C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mlade, sport i tehničku kulturu</w:t>
      </w:r>
    </w:p>
    <w:p w14:paraId="73155876" w14:textId="0E44EA20" w:rsidR="00A43D71" w:rsidRDefault="00A43D71" w:rsidP="005D4E0C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Ivana Matan, </w:t>
      </w:r>
      <w:r w:rsidR="00BD0144">
        <w:rPr>
          <w:rFonts w:ascii="Times New Roman" w:eastAsia="Calibri" w:hAnsi="Times New Roman" w:cs="Times New Roman"/>
        </w:rPr>
        <w:t>mag.soc.pol.</w:t>
      </w:r>
    </w:p>
    <w:p w14:paraId="1A7A6109" w14:textId="77777777" w:rsidR="005D4E0C" w:rsidRDefault="005D4E0C" w:rsidP="005D4E0C">
      <w:pPr>
        <w:spacing w:after="0" w:line="240" w:lineRule="auto"/>
        <w:ind w:left="1416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                                                                                            </w:t>
      </w:r>
      <w:r w:rsidRPr="007E5640">
        <w:rPr>
          <w:rFonts w:ascii="Times New Roman" w:eastAsia="Calibri" w:hAnsi="Times New Roman" w:cs="Times New Roman"/>
        </w:rPr>
        <w:t>PROČELNICA</w:t>
      </w:r>
      <w:r>
        <w:rPr>
          <w:rFonts w:ascii="Times New Roman" w:eastAsia="Calibri" w:hAnsi="Times New Roman" w:cs="Times New Roman"/>
        </w:rPr>
        <w:t xml:space="preserve"> </w:t>
      </w:r>
    </w:p>
    <w:p w14:paraId="63E94E2A" w14:textId="77777777" w:rsidR="005D4E0C" w:rsidRPr="007E5640" w:rsidRDefault="005D4E0C" w:rsidP="005D4E0C">
      <w:pPr>
        <w:spacing w:after="0" w:line="240" w:lineRule="auto"/>
        <w:ind w:left="5664" w:firstLine="111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 UPRAVNOG</w:t>
      </w:r>
      <w:r w:rsidRPr="007E5640">
        <w:rPr>
          <w:rFonts w:ascii="Times New Roman" w:eastAsia="Calibri" w:hAnsi="Times New Roman" w:cs="Times New Roman"/>
        </w:rPr>
        <w:t xml:space="preserve"> </w:t>
      </w:r>
      <w:r>
        <w:rPr>
          <w:rFonts w:ascii="Times New Roman" w:eastAsia="Calibri" w:hAnsi="Times New Roman" w:cs="Times New Roman"/>
        </w:rPr>
        <w:t xml:space="preserve">ODJELA ZA          DRUŠTVENE DJELATNOSTI  </w:t>
      </w:r>
    </w:p>
    <w:p w14:paraId="08688E6F" w14:textId="77777777" w:rsidR="005D4E0C" w:rsidRPr="007E5640" w:rsidRDefault="005D4E0C" w:rsidP="005D4E0C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  </w:t>
      </w:r>
      <w:r>
        <w:rPr>
          <w:rFonts w:ascii="Times New Roman" w:eastAsia="Calibri" w:hAnsi="Times New Roman" w:cs="Times New Roman"/>
        </w:rPr>
        <w:tab/>
      </w:r>
      <w:r>
        <w:rPr>
          <w:rFonts w:ascii="Times New Roman" w:eastAsia="Calibri" w:hAnsi="Times New Roman" w:cs="Times New Roman"/>
        </w:rPr>
        <w:tab/>
      </w:r>
      <w:r>
        <w:rPr>
          <w:rFonts w:ascii="Times New Roman" w:eastAsia="Calibri" w:hAnsi="Times New Roman" w:cs="Times New Roman"/>
        </w:rPr>
        <w:tab/>
      </w:r>
      <w:r>
        <w:rPr>
          <w:rFonts w:ascii="Times New Roman" w:eastAsia="Calibri" w:hAnsi="Times New Roman" w:cs="Times New Roman"/>
        </w:rPr>
        <w:tab/>
      </w:r>
      <w:r w:rsidRPr="007E5640">
        <w:rPr>
          <w:rFonts w:ascii="Times New Roman" w:eastAsia="Calibri" w:hAnsi="Times New Roman" w:cs="Times New Roman"/>
        </w:rPr>
        <w:t xml:space="preserve">                                                     Draženka Sila-Ljubenko, prof.</w:t>
      </w:r>
    </w:p>
    <w:p w14:paraId="2E2CDE64" w14:textId="77777777" w:rsidR="005D4E0C" w:rsidRPr="006048B3" w:rsidRDefault="005D4E0C" w:rsidP="005D4E0C">
      <w:pPr>
        <w:jc w:val="both"/>
        <w:rPr>
          <w:rFonts w:ascii="Times New Roman" w:hAnsi="Times New Roman" w:cs="Times New Roman"/>
        </w:rPr>
      </w:pPr>
    </w:p>
    <w:p w14:paraId="7ECE91C9" w14:textId="77777777" w:rsidR="00C52CDA" w:rsidRPr="006048B3" w:rsidRDefault="00C52CDA" w:rsidP="005D4E0C">
      <w:pPr>
        <w:spacing w:after="0" w:line="240" w:lineRule="auto"/>
        <w:rPr>
          <w:rFonts w:ascii="Times New Roman" w:hAnsi="Times New Roman" w:cs="Times New Roman"/>
        </w:rPr>
      </w:pPr>
    </w:p>
    <w:sectPr w:rsidR="00C52CDA" w:rsidRPr="006048B3" w:rsidSect="00C52CDA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417515" w14:textId="77777777" w:rsidR="00B731E9" w:rsidRDefault="00B731E9" w:rsidP="00883CD4">
      <w:pPr>
        <w:spacing w:after="0" w:line="240" w:lineRule="auto"/>
      </w:pPr>
      <w:r>
        <w:separator/>
      </w:r>
    </w:p>
  </w:endnote>
  <w:endnote w:type="continuationSeparator" w:id="0">
    <w:p w14:paraId="15DB3BE3" w14:textId="77777777" w:rsidR="00B731E9" w:rsidRDefault="00B731E9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CF08D4" w14:textId="77777777" w:rsidR="00B731E9" w:rsidRDefault="00B731E9" w:rsidP="00883CD4">
      <w:pPr>
        <w:spacing w:after="0" w:line="240" w:lineRule="auto"/>
      </w:pPr>
      <w:r>
        <w:separator/>
      </w:r>
    </w:p>
  </w:footnote>
  <w:footnote w:type="continuationSeparator" w:id="0">
    <w:p w14:paraId="6D23E787" w14:textId="77777777" w:rsidR="00B731E9" w:rsidRDefault="00B731E9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3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59"/>
      <w:gridCol w:w="6349"/>
    </w:tblGrid>
    <w:tr w:rsidR="00C52CDA" w:rsidRPr="00B57821" w14:paraId="2E07B49E" w14:textId="77777777" w:rsidTr="00D61933">
      <w:trPr>
        <w:trHeight w:hRule="exact" w:val="1446"/>
      </w:trPr>
      <w:tc>
        <w:tcPr>
          <w:tcW w:w="2959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="4A7CC2A3"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349" w:type="dxa"/>
          <w:vMerge w:val="restart"/>
          <w:vAlign w:val="center"/>
        </w:tcPr>
        <w:p w14:paraId="3B2FA633" w14:textId="5579C5FF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D61933">
      <w:trPr>
        <w:trHeight w:val="560"/>
      </w:trPr>
      <w:tc>
        <w:tcPr>
          <w:tcW w:w="2959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4A7CC2A3">
            <w:rPr>
              <w:rFonts w:ascii="Times New Roman" w:hAnsi="Times New Roman" w:cs="Times New Roman"/>
            </w:rPr>
            <w:t xml:space="preserve"> </w:t>
          </w:r>
          <w:r w:rsidR="4A7CC2A3"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349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52571399">
    <w:abstractNumId w:val="3"/>
  </w:num>
  <w:num w:numId="2" w16cid:durableId="1640115288">
    <w:abstractNumId w:val="2"/>
  </w:num>
  <w:num w:numId="3" w16cid:durableId="605238314">
    <w:abstractNumId w:val="1"/>
  </w:num>
  <w:num w:numId="4" w16cid:durableId="19599859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2EC"/>
    <w:rsid w:val="00001B78"/>
    <w:rsid w:val="0000526C"/>
    <w:rsid w:val="000062B6"/>
    <w:rsid w:val="000073AB"/>
    <w:rsid w:val="000108BC"/>
    <w:rsid w:val="00011283"/>
    <w:rsid w:val="00020902"/>
    <w:rsid w:val="00021721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2E0C"/>
    <w:rsid w:val="00066051"/>
    <w:rsid w:val="00066506"/>
    <w:rsid w:val="000666C2"/>
    <w:rsid w:val="00067B83"/>
    <w:rsid w:val="00067BC5"/>
    <w:rsid w:val="00071257"/>
    <w:rsid w:val="00072144"/>
    <w:rsid w:val="00072A36"/>
    <w:rsid w:val="000768EA"/>
    <w:rsid w:val="00076925"/>
    <w:rsid w:val="000771EE"/>
    <w:rsid w:val="00080084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5D8C"/>
    <w:rsid w:val="000A60AB"/>
    <w:rsid w:val="000A62DF"/>
    <w:rsid w:val="000A71D3"/>
    <w:rsid w:val="000B096C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D692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06F98"/>
    <w:rsid w:val="00115AD4"/>
    <w:rsid w:val="0011603D"/>
    <w:rsid w:val="00120C6E"/>
    <w:rsid w:val="0012246E"/>
    <w:rsid w:val="00124F7C"/>
    <w:rsid w:val="00131B23"/>
    <w:rsid w:val="0013702A"/>
    <w:rsid w:val="001418B7"/>
    <w:rsid w:val="00142A63"/>
    <w:rsid w:val="0014369C"/>
    <w:rsid w:val="00143E5F"/>
    <w:rsid w:val="00146ECC"/>
    <w:rsid w:val="00150EEA"/>
    <w:rsid w:val="0015118A"/>
    <w:rsid w:val="00151443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4CB7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868FE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59DC"/>
    <w:rsid w:val="001A6218"/>
    <w:rsid w:val="001A7CE7"/>
    <w:rsid w:val="001B067D"/>
    <w:rsid w:val="001B3032"/>
    <w:rsid w:val="001B5AAA"/>
    <w:rsid w:val="001B6E70"/>
    <w:rsid w:val="001C3CEB"/>
    <w:rsid w:val="001C5742"/>
    <w:rsid w:val="001C5A5C"/>
    <w:rsid w:val="001C5E26"/>
    <w:rsid w:val="001C6E34"/>
    <w:rsid w:val="001C7EDE"/>
    <w:rsid w:val="001D114D"/>
    <w:rsid w:val="001D136B"/>
    <w:rsid w:val="001D1F3B"/>
    <w:rsid w:val="001D2674"/>
    <w:rsid w:val="001D43C2"/>
    <w:rsid w:val="001D625C"/>
    <w:rsid w:val="001D66F3"/>
    <w:rsid w:val="001D6857"/>
    <w:rsid w:val="001D7EE9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6807"/>
    <w:rsid w:val="00206CAE"/>
    <w:rsid w:val="00210CAA"/>
    <w:rsid w:val="002123A3"/>
    <w:rsid w:val="00214D90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46EA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57B8"/>
    <w:rsid w:val="00276DA4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865E4"/>
    <w:rsid w:val="00291948"/>
    <w:rsid w:val="00294F04"/>
    <w:rsid w:val="002961F0"/>
    <w:rsid w:val="00297174"/>
    <w:rsid w:val="00297418"/>
    <w:rsid w:val="002978DE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47F9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0ABC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95ED1"/>
    <w:rsid w:val="003A001C"/>
    <w:rsid w:val="003A03C1"/>
    <w:rsid w:val="003A39A4"/>
    <w:rsid w:val="003A4873"/>
    <w:rsid w:val="003A4DE4"/>
    <w:rsid w:val="003A7C65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A2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6496"/>
    <w:rsid w:val="003F7A4E"/>
    <w:rsid w:val="00402234"/>
    <w:rsid w:val="00402D16"/>
    <w:rsid w:val="0040421F"/>
    <w:rsid w:val="00404A0E"/>
    <w:rsid w:val="004056CF"/>
    <w:rsid w:val="0040581A"/>
    <w:rsid w:val="00406A46"/>
    <w:rsid w:val="00406E6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D83"/>
    <w:rsid w:val="00425E68"/>
    <w:rsid w:val="004271A4"/>
    <w:rsid w:val="00433CBD"/>
    <w:rsid w:val="00436015"/>
    <w:rsid w:val="004361B4"/>
    <w:rsid w:val="00437096"/>
    <w:rsid w:val="00441C81"/>
    <w:rsid w:val="00442728"/>
    <w:rsid w:val="00443FDE"/>
    <w:rsid w:val="00445187"/>
    <w:rsid w:val="00451B17"/>
    <w:rsid w:val="0045223F"/>
    <w:rsid w:val="00455E17"/>
    <w:rsid w:val="00456319"/>
    <w:rsid w:val="00456DA1"/>
    <w:rsid w:val="00457299"/>
    <w:rsid w:val="004572B2"/>
    <w:rsid w:val="00460260"/>
    <w:rsid w:val="00462101"/>
    <w:rsid w:val="00466272"/>
    <w:rsid w:val="00466E5B"/>
    <w:rsid w:val="00470F69"/>
    <w:rsid w:val="00470FCA"/>
    <w:rsid w:val="00477FEC"/>
    <w:rsid w:val="00480BB0"/>
    <w:rsid w:val="004838D6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6B5"/>
    <w:rsid w:val="004A076B"/>
    <w:rsid w:val="004A2F5A"/>
    <w:rsid w:val="004B047A"/>
    <w:rsid w:val="004B133F"/>
    <w:rsid w:val="004B1E3C"/>
    <w:rsid w:val="004B23F2"/>
    <w:rsid w:val="004B41CE"/>
    <w:rsid w:val="004C1336"/>
    <w:rsid w:val="004C4FFA"/>
    <w:rsid w:val="004C60C7"/>
    <w:rsid w:val="004C619B"/>
    <w:rsid w:val="004C746F"/>
    <w:rsid w:val="004D1971"/>
    <w:rsid w:val="004D3050"/>
    <w:rsid w:val="004D3160"/>
    <w:rsid w:val="004D438D"/>
    <w:rsid w:val="004D4A2E"/>
    <w:rsid w:val="004E2370"/>
    <w:rsid w:val="004E409F"/>
    <w:rsid w:val="004E5B76"/>
    <w:rsid w:val="004E685B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110"/>
    <w:rsid w:val="0050135D"/>
    <w:rsid w:val="00501D23"/>
    <w:rsid w:val="00502C04"/>
    <w:rsid w:val="0050345D"/>
    <w:rsid w:val="00503C93"/>
    <w:rsid w:val="00506C60"/>
    <w:rsid w:val="00507F3E"/>
    <w:rsid w:val="00507F51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5F5"/>
    <w:rsid w:val="00540FC5"/>
    <w:rsid w:val="00542CDF"/>
    <w:rsid w:val="005455AE"/>
    <w:rsid w:val="00545A1A"/>
    <w:rsid w:val="00545F53"/>
    <w:rsid w:val="00545FC2"/>
    <w:rsid w:val="005467A6"/>
    <w:rsid w:val="00547A2B"/>
    <w:rsid w:val="00547E05"/>
    <w:rsid w:val="005525A7"/>
    <w:rsid w:val="00554D1F"/>
    <w:rsid w:val="005565D2"/>
    <w:rsid w:val="005569FB"/>
    <w:rsid w:val="00557C0C"/>
    <w:rsid w:val="005613F6"/>
    <w:rsid w:val="00561585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B1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A6BCA"/>
    <w:rsid w:val="005B0D5A"/>
    <w:rsid w:val="005B19A1"/>
    <w:rsid w:val="005B3E08"/>
    <w:rsid w:val="005B4A3A"/>
    <w:rsid w:val="005B53A3"/>
    <w:rsid w:val="005C0D41"/>
    <w:rsid w:val="005C2867"/>
    <w:rsid w:val="005C6D02"/>
    <w:rsid w:val="005C7729"/>
    <w:rsid w:val="005D0639"/>
    <w:rsid w:val="005D0BC1"/>
    <w:rsid w:val="005D1CA9"/>
    <w:rsid w:val="005D4E0C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5ACF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6DAA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0D3"/>
    <w:rsid w:val="00624A2B"/>
    <w:rsid w:val="006253BC"/>
    <w:rsid w:val="00625651"/>
    <w:rsid w:val="006276BA"/>
    <w:rsid w:val="00632961"/>
    <w:rsid w:val="00637336"/>
    <w:rsid w:val="00641934"/>
    <w:rsid w:val="00642278"/>
    <w:rsid w:val="006425A8"/>
    <w:rsid w:val="00644F48"/>
    <w:rsid w:val="006468DC"/>
    <w:rsid w:val="00647443"/>
    <w:rsid w:val="00650747"/>
    <w:rsid w:val="006551BA"/>
    <w:rsid w:val="00663383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237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4D4A"/>
    <w:rsid w:val="006A4F08"/>
    <w:rsid w:val="006A70FC"/>
    <w:rsid w:val="006B12E7"/>
    <w:rsid w:val="006B1383"/>
    <w:rsid w:val="006B2614"/>
    <w:rsid w:val="006B30F4"/>
    <w:rsid w:val="006B401C"/>
    <w:rsid w:val="006B6576"/>
    <w:rsid w:val="006B6A96"/>
    <w:rsid w:val="006C0882"/>
    <w:rsid w:val="006C3B2E"/>
    <w:rsid w:val="006C4620"/>
    <w:rsid w:val="006C5A18"/>
    <w:rsid w:val="006C634D"/>
    <w:rsid w:val="006C66A1"/>
    <w:rsid w:val="006C7AE0"/>
    <w:rsid w:val="006D0D32"/>
    <w:rsid w:val="006D137A"/>
    <w:rsid w:val="006D139C"/>
    <w:rsid w:val="006D335D"/>
    <w:rsid w:val="006D3C59"/>
    <w:rsid w:val="006E1D91"/>
    <w:rsid w:val="006E2A13"/>
    <w:rsid w:val="006E4765"/>
    <w:rsid w:val="006E4DC2"/>
    <w:rsid w:val="006E6214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41B6"/>
    <w:rsid w:val="00745261"/>
    <w:rsid w:val="00745674"/>
    <w:rsid w:val="00746198"/>
    <w:rsid w:val="0074726A"/>
    <w:rsid w:val="00747355"/>
    <w:rsid w:val="00750E9D"/>
    <w:rsid w:val="007518DF"/>
    <w:rsid w:val="0075387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0A14"/>
    <w:rsid w:val="00791F65"/>
    <w:rsid w:val="007922EF"/>
    <w:rsid w:val="007929D9"/>
    <w:rsid w:val="007933B1"/>
    <w:rsid w:val="00794233"/>
    <w:rsid w:val="00795AE2"/>
    <w:rsid w:val="0079606C"/>
    <w:rsid w:val="00796A13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5640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673A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4586"/>
    <w:rsid w:val="00846235"/>
    <w:rsid w:val="0084674D"/>
    <w:rsid w:val="008513E9"/>
    <w:rsid w:val="00851F7D"/>
    <w:rsid w:val="008526AF"/>
    <w:rsid w:val="00854DC9"/>
    <w:rsid w:val="00855CC5"/>
    <w:rsid w:val="008569E7"/>
    <w:rsid w:val="00860DA7"/>
    <w:rsid w:val="00861C03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6FE1"/>
    <w:rsid w:val="00877330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34B2"/>
    <w:rsid w:val="008B3799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24E"/>
    <w:rsid w:val="008F461B"/>
    <w:rsid w:val="008F4C5C"/>
    <w:rsid w:val="008F6529"/>
    <w:rsid w:val="008F74E5"/>
    <w:rsid w:val="00902BBB"/>
    <w:rsid w:val="009078F9"/>
    <w:rsid w:val="00907C57"/>
    <w:rsid w:val="00910378"/>
    <w:rsid w:val="00912703"/>
    <w:rsid w:val="009129F9"/>
    <w:rsid w:val="00913490"/>
    <w:rsid w:val="00914C54"/>
    <w:rsid w:val="00915726"/>
    <w:rsid w:val="00915825"/>
    <w:rsid w:val="00920414"/>
    <w:rsid w:val="00923072"/>
    <w:rsid w:val="00925114"/>
    <w:rsid w:val="00930E56"/>
    <w:rsid w:val="009333F1"/>
    <w:rsid w:val="00933C7A"/>
    <w:rsid w:val="009356FC"/>
    <w:rsid w:val="00936E9D"/>
    <w:rsid w:val="0093797C"/>
    <w:rsid w:val="00941D66"/>
    <w:rsid w:val="00942468"/>
    <w:rsid w:val="00945556"/>
    <w:rsid w:val="00946F37"/>
    <w:rsid w:val="009474E6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4D03"/>
    <w:rsid w:val="0098736C"/>
    <w:rsid w:val="00990B6F"/>
    <w:rsid w:val="00990E67"/>
    <w:rsid w:val="00992FB0"/>
    <w:rsid w:val="00995147"/>
    <w:rsid w:val="00996450"/>
    <w:rsid w:val="009973CB"/>
    <w:rsid w:val="009A0A69"/>
    <w:rsid w:val="009A2732"/>
    <w:rsid w:val="009A2CFD"/>
    <w:rsid w:val="009A3226"/>
    <w:rsid w:val="009A3E26"/>
    <w:rsid w:val="009A47E6"/>
    <w:rsid w:val="009A54E2"/>
    <w:rsid w:val="009A5A26"/>
    <w:rsid w:val="009A5A36"/>
    <w:rsid w:val="009A5C10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E0C13"/>
    <w:rsid w:val="009E19EE"/>
    <w:rsid w:val="009E1A65"/>
    <w:rsid w:val="009E37B0"/>
    <w:rsid w:val="009E49EE"/>
    <w:rsid w:val="009E6534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118A"/>
    <w:rsid w:val="00A125BE"/>
    <w:rsid w:val="00A13B10"/>
    <w:rsid w:val="00A142CB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2481"/>
    <w:rsid w:val="00A43D71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4EC6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94BA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482"/>
    <w:rsid w:val="00AB6FF9"/>
    <w:rsid w:val="00AB79AA"/>
    <w:rsid w:val="00AB7BC7"/>
    <w:rsid w:val="00AC09B9"/>
    <w:rsid w:val="00AC1326"/>
    <w:rsid w:val="00AC2BDF"/>
    <w:rsid w:val="00AC328D"/>
    <w:rsid w:val="00AC3EA1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074"/>
    <w:rsid w:val="00B1689C"/>
    <w:rsid w:val="00B16F36"/>
    <w:rsid w:val="00B1746C"/>
    <w:rsid w:val="00B20066"/>
    <w:rsid w:val="00B20AB8"/>
    <w:rsid w:val="00B2494E"/>
    <w:rsid w:val="00B2719F"/>
    <w:rsid w:val="00B30A62"/>
    <w:rsid w:val="00B311CA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216B"/>
    <w:rsid w:val="00B43384"/>
    <w:rsid w:val="00B43A13"/>
    <w:rsid w:val="00B44473"/>
    <w:rsid w:val="00B45437"/>
    <w:rsid w:val="00B45572"/>
    <w:rsid w:val="00B46D47"/>
    <w:rsid w:val="00B46EEE"/>
    <w:rsid w:val="00B47A1E"/>
    <w:rsid w:val="00B47BF7"/>
    <w:rsid w:val="00B526B0"/>
    <w:rsid w:val="00B52BDA"/>
    <w:rsid w:val="00B55D39"/>
    <w:rsid w:val="00B5693F"/>
    <w:rsid w:val="00B57821"/>
    <w:rsid w:val="00B57C74"/>
    <w:rsid w:val="00B65B11"/>
    <w:rsid w:val="00B672D8"/>
    <w:rsid w:val="00B70146"/>
    <w:rsid w:val="00B71991"/>
    <w:rsid w:val="00B731E9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1815"/>
    <w:rsid w:val="00B9251E"/>
    <w:rsid w:val="00B95318"/>
    <w:rsid w:val="00B95BF7"/>
    <w:rsid w:val="00B96AA8"/>
    <w:rsid w:val="00B96EC0"/>
    <w:rsid w:val="00B97F59"/>
    <w:rsid w:val="00BA2B7B"/>
    <w:rsid w:val="00BA3C94"/>
    <w:rsid w:val="00BA49C5"/>
    <w:rsid w:val="00BA4FDF"/>
    <w:rsid w:val="00BA63C9"/>
    <w:rsid w:val="00BA7FBF"/>
    <w:rsid w:val="00BB079D"/>
    <w:rsid w:val="00BB0E5E"/>
    <w:rsid w:val="00BB1025"/>
    <w:rsid w:val="00BB1EC3"/>
    <w:rsid w:val="00BB3D7C"/>
    <w:rsid w:val="00BB4A19"/>
    <w:rsid w:val="00BB6130"/>
    <w:rsid w:val="00BB6C78"/>
    <w:rsid w:val="00BB7909"/>
    <w:rsid w:val="00BC088E"/>
    <w:rsid w:val="00BC1511"/>
    <w:rsid w:val="00BC188B"/>
    <w:rsid w:val="00BC51E4"/>
    <w:rsid w:val="00BD0144"/>
    <w:rsid w:val="00BD1F09"/>
    <w:rsid w:val="00BD4991"/>
    <w:rsid w:val="00BE2605"/>
    <w:rsid w:val="00BE5904"/>
    <w:rsid w:val="00BE64FB"/>
    <w:rsid w:val="00BE780D"/>
    <w:rsid w:val="00BF3C85"/>
    <w:rsid w:val="00BF49B0"/>
    <w:rsid w:val="00BF6A50"/>
    <w:rsid w:val="00C013E9"/>
    <w:rsid w:val="00C05DD6"/>
    <w:rsid w:val="00C06147"/>
    <w:rsid w:val="00C0754F"/>
    <w:rsid w:val="00C07716"/>
    <w:rsid w:val="00C10A60"/>
    <w:rsid w:val="00C11499"/>
    <w:rsid w:val="00C118E9"/>
    <w:rsid w:val="00C12AB2"/>
    <w:rsid w:val="00C14402"/>
    <w:rsid w:val="00C15F9F"/>
    <w:rsid w:val="00C23DB7"/>
    <w:rsid w:val="00C2453E"/>
    <w:rsid w:val="00C24F0D"/>
    <w:rsid w:val="00C25011"/>
    <w:rsid w:val="00C254E2"/>
    <w:rsid w:val="00C3094D"/>
    <w:rsid w:val="00C309C8"/>
    <w:rsid w:val="00C314F9"/>
    <w:rsid w:val="00C31EF8"/>
    <w:rsid w:val="00C3333C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57DBE"/>
    <w:rsid w:val="00C619BE"/>
    <w:rsid w:val="00C61AFF"/>
    <w:rsid w:val="00C62587"/>
    <w:rsid w:val="00C62BEE"/>
    <w:rsid w:val="00C6342D"/>
    <w:rsid w:val="00C65A54"/>
    <w:rsid w:val="00C67041"/>
    <w:rsid w:val="00C7005B"/>
    <w:rsid w:val="00C710A9"/>
    <w:rsid w:val="00C717F0"/>
    <w:rsid w:val="00C71C62"/>
    <w:rsid w:val="00C751BD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12CC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D6B0A"/>
    <w:rsid w:val="00CE71BC"/>
    <w:rsid w:val="00CF1E4A"/>
    <w:rsid w:val="00CF3240"/>
    <w:rsid w:val="00CF3456"/>
    <w:rsid w:val="00CF59D0"/>
    <w:rsid w:val="00CF5B11"/>
    <w:rsid w:val="00CF6228"/>
    <w:rsid w:val="00CF6A12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179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6450"/>
    <w:rsid w:val="00D47E02"/>
    <w:rsid w:val="00D533E3"/>
    <w:rsid w:val="00D61837"/>
    <w:rsid w:val="00D61933"/>
    <w:rsid w:val="00D61A1D"/>
    <w:rsid w:val="00D63A3E"/>
    <w:rsid w:val="00D63D96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07FC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1F98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2C8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23C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537A"/>
    <w:rsid w:val="00E66BD4"/>
    <w:rsid w:val="00E66CEE"/>
    <w:rsid w:val="00E712D9"/>
    <w:rsid w:val="00E716DE"/>
    <w:rsid w:val="00E72FCA"/>
    <w:rsid w:val="00E7475A"/>
    <w:rsid w:val="00E747BB"/>
    <w:rsid w:val="00E76854"/>
    <w:rsid w:val="00E77010"/>
    <w:rsid w:val="00E823D6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3AE"/>
    <w:rsid w:val="00EC6557"/>
    <w:rsid w:val="00EC6751"/>
    <w:rsid w:val="00EC6A12"/>
    <w:rsid w:val="00EC6CB3"/>
    <w:rsid w:val="00EC726A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33EF"/>
    <w:rsid w:val="00EE5279"/>
    <w:rsid w:val="00EE5DCE"/>
    <w:rsid w:val="00EF07C6"/>
    <w:rsid w:val="00EF08CC"/>
    <w:rsid w:val="00EF2888"/>
    <w:rsid w:val="00EF48DC"/>
    <w:rsid w:val="00EF4A09"/>
    <w:rsid w:val="00EF55C3"/>
    <w:rsid w:val="00EF5BB4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073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3F01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501"/>
    <w:rsid w:val="00FE2A5C"/>
    <w:rsid w:val="00FE34F8"/>
    <w:rsid w:val="00FE3A35"/>
    <w:rsid w:val="00FE5860"/>
    <w:rsid w:val="00FF0161"/>
    <w:rsid w:val="00FF0513"/>
    <w:rsid w:val="00FF1EE1"/>
    <w:rsid w:val="00FF2A2D"/>
    <w:rsid w:val="00FF5C9F"/>
    <w:rsid w:val="00FF6E6D"/>
    <w:rsid w:val="00FF7FDE"/>
    <w:rsid w:val="4A7CC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D68BBD73-E424-423A-8084-B5D045403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NoSpacing">
    <w:name w:val="No Spacing"/>
    <w:uiPriority w:val="1"/>
    <w:qFormat/>
    <w:rsid w:val="00276D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06C8ACE-C54C-47C3-A93A-69C1E4AA839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392</Words>
  <Characters>2240</Characters>
  <Application>Microsoft Office Word</Application>
  <DocSecurity>0</DocSecurity>
  <Lines>18</Lines>
  <Paragraphs>5</Paragraphs>
  <ScaleCrop>false</ScaleCrop>
  <Company/>
  <LinksUpToDate>false</LinksUpToDate>
  <CharactersWithSpaces>2627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Ivana Matan</cp:lastModifiedBy>
  <cp:revision>4</cp:revision>
  <cp:lastPrinted>2025-06-23T06:48:00Z</cp:lastPrinted>
  <dcterms:created xsi:type="dcterms:W3CDTF">2026-05-13T12:29:00Z</dcterms:created>
  <dcterms:modified xsi:type="dcterms:W3CDTF">2026-05-15T08:10:00Z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